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8"/>
        <w:gridCol w:w="3217"/>
        <w:gridCol w:w="2"/>
        <w:gridCol w:w="1539"/>
        <w:gridCol w:w="2"/>
        <w:gridCol w:w="1611"/>
        <w:gridCol w:w="24"/>
        <w:gridCol w:w="1201"/>
        <w:gridCol w:w="1"/>
        <w:gridCol w:w="1241"/>
        <w:gridCol w:w="4"/>
        <w:gridCol w:w="1810"/>
        <w:gridCol w:w="1077"/>
        <w:gridCol w:w="914"/>
        <w:gridCol w:w="216"/>
        <w:gridCol w:w="966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953455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ыполнение работ по капитальному ремонту (частично) помещений лечебного корпуса, расположенного по адресу: Кировская область, Белохолуницкий район, п. Климковка, ул. Ленина, Кооперации 1 этап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 усл.ед.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Все обусловленные настоящим договором работы должны быть выполнены Подрядчиком и сданы Заказчику в течение 60 рабочих дней со дня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5078722,63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25.01.2022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/>
            </w:pP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АРДИ-СТРОЙ</w:t>
            </w: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5053329,02</w:t>
            </w: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5053329,02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Май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январь 2022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Application>LibreOffice/6.3.4.2$Windows_x86 LibreOffice_project/60da17e045e08f1793c57c00ba83cdfce946d0aa</Application>
  <Pages>2</Pages>
  <Words>204</Words>
  <Characters>1374</Characters>
  <CharactersWithSpaces>1559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2022-02-02T13:46:45Z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